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131CACBF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="00F505AD" w:rsidRPr="00F505AD">
        <w:rPr>
          <w:rFonts w:ascii="Arial Narrow" w:eastAsia="Calibri" w:hAnsi="Arial Narrow"/>
          <w:b/>
          <w:sz w:val="28"/>
          <w:szCs w:val="20"/>
        </w:rPr>
        <w:t>Nákup úžitkových motorových vozidiel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25224DFC" w:rsidR="001712EF" w:rsidRDefault="008B2232" w:rsidP="00F505AD">
      <w:pPr>
        <w:pStyle w:val="Odsekzoznamu"/>
        <w:numPr>
          <w:ilvl w:val="0"/>
          <w:numId w:val="1"/>
        </w:numPr>
        <w:spacing w:after="200" w:line="276" w:lineRule="auto"/>
        <w:ind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Je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F505AD">
      <w:pPr>
        <w:pStyle w:val="Odsekzoznamu"/>
        <w:spacing w:after="200" w:line="276" w:lineRule="auto"/>
        <w:ind w:left="720"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301694E3" w:rsidR="00B6496D" w:rsidRPr="001712EF" w:rsidRDefault="00B6496D" w:rsidP="00F505AD">
      <w:pPr>
        <w:pStyle w:val="Odsekzoznamu"/>
        <w:numPr>
          <w:ilvl w:val="0"/>
          <w:numId w:val="1"/>
        </w:numPr>
        <w:spacing w:after="200" w:line="276" w:lineRule="auto"/>
        <w:ind w:right="16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5D907903" w:rsidR="00A54550" w:rsidRPr="001712EF" w:rsidRDefault="00A54550" w:rsidP="003F627A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>bstarávania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 xml:space="preserve"> „</w:t>
      </w:r>
      <w:r w:rsidR="003F627A" w:rsidRPr="003F627A">
        <w:rPr>
          <w:rFonts w:ascii="Arial Narrow" w:hAnsi="Arial Narrow"/>
          <w:b/>
          <w:color w:val="000000" w:themeColor="text1"/>
          <w:sz w:val="22"/>
          <w:szCs w:val="22"/>
        </w:rPr>
        <w:t>Nákup úžitkových motorových vozidiel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>“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berie na vedomie, že spracúvanie osobných údajov verejným obstarávateľom, ktoré ako uchádzač uviedol v ponuke, je zákonné, vykonávané v súlade s Nariadením Európskeh</w:t>
      </w:r>
      <w:bookmarkStart w:id="1" w:name="_GoBack"/>
      <w:bookmarkEnd w:id="1"/>
      <w:r w:rsidRPr="001712EF">
        <w:rPr>
          <w:rFonts w:ascii="Arial Narrow" w:hAnsi="Arial Narrow"/>
          <w:sz w:val="22"/>
          <w:szCs w:val="22"/>
        </w:rPr>
        <w:t xml:space="preserve">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0608B8F3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B03D4E">
        <w:rPr>
          <w:rFonts w:ascii="Arial Narrow" w:hAnsi="Arial Narrow"/>
          <w:sz w:val="22"/>
          <w:szCs w:val="22"/>
          <w14:ligatures w14:val="standard"/>
          <w14:cntxtAlts/>
        </w:rPr>
        <w:t>Kúpnej zmluvy</w:t>
      </w:r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3F627A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3F627A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3F627A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3B94176D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F505AD" w:rsidRPr="00F505AD">
      <w:rPr>
        <w:rFonts w:ascii="Arial Narrow" w:hAnsi="Arial Narrow"/>
        <w:b/>
        <w:szCs w:val="22"/>
      </w:rPr>
      <w:t>Nákup úžitkových motorových vozidiel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3F627A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3F627A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3F627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3F627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3F627A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D0453"/>
    <w:rsid w:val="003F627A"/>
    <w:rsid w:val="00532E79"/>
    <w:rsid w:val="005E1F63"/>
    <w:rsid w:val="00632E78"/>
    <w:rsid w:val="00686166"/>
    <w:rsid w:val="008B2232"/>
    <w:rsid w:val="008C0422"/>
    <w:rsid w:val="00997C3D"/>
    <w:rsid w:val="009A1242"/>
    <w:rsid w:val="009C6A78"/>
    <w:rsid w:val="00A54550"/>
    <w:rsid w:val="00A716C7"/>
    <w:rsid w:val="00B03D4E"/>
    <w:rsid w:val="00B6496D"/>
    <w:rsid w:val="00B90A95"/>
    <w:rsid w:val="00BA34E0"/>
    <w:rsid w:val="00C67AD0"/>
    <w:rsid w:val="00D005CF"/>
    <w:rsid w:val="00DB02ED"/>
    <w:rsid w:val="00DF3F78"/>
    <w:rsid w:val="00E1270D"/>
    <w:rsid w:val="00F339B3"/>
    <w:rsid w:val="00F5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Marek Siranko</cp:lastModifiedBy>
  <cp:revision>15</cp:revision>
  <dcterms:created xsi:type="dcterms:W3CDTF">2021-05-31T14:43:00Z</dcterms:created>
  <dcterms:modified xsi:type="dcterms:W3CDTF">2022-11-11T10:55:00Z</dcterms:modified>
</cp:coreProperties>
</file>